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49"/>
        <w:gridCol w:w="3939"/>
      </w:tblGrid>
      <w:tr w:rsidR="008825E7" w:rsidRPr="000E3574" w:rsidTr="008825E7">
        <w:tc>
          <w:tcPr>
            <w:tcW w:w="4606" w:type="dxa"/>
          </w:tcPr>
          <w:p w:rsidR="008825E7" w:rsidRDefault="001649D5">
            <w:pPr>
              <w:rPr>
                <w:noProof/>
                <w:sz w:val="28"/>
                <w:szCs w:val="28"/>
                <w:lang w:eastAsia="fr-FR"/>
              </w:rPr>
            </w:pPr>
            <w:r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DFBD6BC" wp14:editId="11699CA7">
                  <wp:extent cx="3193074" cy="1330037"/>
                  <wp:effectExtent l="0" t="0" r="7620" b="3810"/>
                  <wp:docPr id="8" name="Image 8" descr="C:\Users\czache\Desktop\Séquence Tout en haut du monde\Photogrammes extrait début\PLAN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zache\Desktop\Séquence Tout en haut du monde\Photogrammes extrait début\PLAN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359" cy="1330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49D5" w:rsidRPr="000E3574" w:rsidRDefault="001649D5">
            <w:pPr>
              <w:rPr>
                <w:noProof/>
                <w:sz w:val="28"/>
                <w:szCs w:val="28"/>
                <w:lang w:eastAsia="fr-FR"/>
              </w:rPr>
            </w:pPr>
            <w:bookmarkStart w:id="0" w:name="_GoBack"/>
            <w:bookmarkEnd w:id="0"/>
          </w:p>
        </w:tc>
        <w:tc>
          <w:tcPr>
            <w:tcW w:w="4606" w:type="dxa"/>
          </w:tcPr>
          <w:p w:rsidR="008825E7" w:rsidRPr="000E3574" w:rsidRDefault="008825E7">
            <w:pPr>
              <w:rPr>
                <w:b/>
                <w:sz w:val="28"/>
                <w:szCs w:val="28"/>
              </w:rPr>
            </w:pPr>
            <w:r w:rsidRPr="000E3574">
              <w:rPr>
                <w:b/>
                <w:sz w:val="28"/>
                <w:szCs w:val="28"/>
              </w:rPr>
              <w:t>Plan rapproché</w:t>
            </w:r>
          </w:p>
          <w:p w:rsidR="008825E7" w:rsidRPr="000E3574" w:rsidRDefault="000E3574">
            <w:pPr>
              <w:rPr>
                <w:sz w:val="28"/>
                <w:szCs w:val="28"/>
              </w:rPr>
            </w:pPr>
            <w:r>
              <w:rPr>
                <w:rFonts w:cs="Times-Roman"/>
                <w:sz w:val="28"/>
                <w:szCs w:val="28"/>
              </w:rPr>
              <w:t xml:space="preserve">Montre le décor dans ses détails </w:t>
            </w:r>
            <w:r w:rsidR="008825E7" w:rsidRPr="000E3574">
              <w:rPr>
                <w:rFonts w:cs="Times-Roman"/>
                <w:sz w:val="28"/>
                <w:szCs w:val="28"/>
              </w:rPr>
              <w:t>Montre le personnage à hauteu</w:t>
            </w:r>
            <w:r>
              <w:rPr>
                <w:rFonts w:cs="Times-Roman"/>
                <w:sz w:val="28"/>
                <w:szCs w:val="28"/>
              </w:rPr>
              <w:t xml:space="preserve">r de la taille </w:t>
            </w:r>
          </w:p>
        </w:tc>
      </w:tr>
      <w:tr w:rsidR="008825E7" w:rsidRPr="000E3574" w:rsidTr="008825E7">
        <w:tc>
          <w:tcPr>
            <w:tcW w:w="4606" w:type="dxa"/>
          </w:tcPr>
          <w:p w:rsidR="008825E7" w:rsidRPr="000E3574" w:rsidRDefault="001649D5">
            <w:pPr>
              <w:rPr>
                <w:sz w:val="28"/>
                <w:szCs w:val="28"/>
              </w:rPr>
            </w:pPr>
            <w:r>
              <w:rPr>
                <w:rFonts w:cs="Times-Roman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27EB8E36" wp14:editId="12BB80DE">
                  <wp:extent cx="3221584" cy="1341912"/>
                  <wp:effectExtent l="0" t="0" r="0" b="0"/>
                  <wp:docPr id="6" name="Image 6" descr="C:\Users\czache\Desktop\Séquence Tout en haut du monde\Photogrammes extrait début\PLAN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zache\Desktop\Séquence Tout en haut du monde\Photogrammes extrait début\PLAN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2753" cy="134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8825E7" w:rsidRPr="000E3574" w:rsidRDefault="008825E7">
            <w:pPr>
              <w:rPr>
                <w:b/>
                <w:sz w:val="28"/>
                <w:szCs w:val="28"/>
              </w:rPr>
            </w:pPr>
            <w:r w:rsidRPr="000E3574">
              <w:rPr>
                <w:b/>
                <w:sz w:val="28"/>
                <w:szCs w:val="28"/>
              </w:rPr>
              <w:t>Plan d’ensemble</w:t>
            </w:r>
          </w:p>
          <w:p w:rsidR="008825E7" w:rsidRPr="000E3574" w:rsidRDefault="008825E7" w:rsidP="00332A7A">
            <w:pPr>
              <w:autoSpaceDE w:val="0"/>
              <w:autoSpaceDN w:val="0"/>
              <w:adjustRightInd w:val="0"/>
              <w:rPr>
                <w:rFonts w:cs="Times-Roman"/>
                <w:sz w:val="28"/>
                <w:szCs w:val="28"/>
              </w:rPr>
            </w:pPr>
            <w:r w:rsidRPr="000E3574">
              <w:rPr>
                <w:rFonts w:cs="Times-Roman"/>
                <w:sz w:val="28"/>
                <w:szCs w:val="28"/>
              </w:rPr>
              <w:t>Mo</w:t>
            </w:r>
            <w:r w:rsidR="009B582E">
              <w:rPr>
                <w:rFonts w:cs="Times-Roman"/>
                <w:sz w:val="28"/>
                <w:szCs w:val="28"/>
              </w:rPr>
              <w:t>ntre le décor dans son ensemble</w:t>
            </w:r>
          </w:p>
          <w:p w:rsidR="00332A7A" w:rsidRPr="000E3574" w:rsidRDefault="00332A7A" w:rsidP="00332A7A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E3574">
              <w:rPr>
                <w:sz w:val="28"/>
                <w:szCs w:val="28"/>
              </w:rPr>
              <w:t>Le spectateur peut identifier le person</w:t>
            </w:r>
            <w:r w:rsidR="009B582E">
              <w:rPr>
                <w:sz w:val="28"/>
                <w:szCs w:val="28"/>
              </w:rPr>
              <w:t>nage et le lieu où il se trouve</w:t>
            </w:r>
          </w:p>
          <w:p w:rsidR="008825E7" w:rsidRPr="000E3574" w:rsidRDefault="008825E7" w:rsidP="000E3574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</w:tr>
      <w:tr w:rsidR="008825E7" w:rsidRPr="000E3574" w:rsidTr="008825E7">
        <w:tc>
          <w:tcPr>
            <w:tcW w:w="4606" w:type="dxa"/>
          </w:tcPr>
          <w:p w:rsidR="008825E7" w:rsidRDefault="001649D5">
            <w:pPr>
              <w:rPr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6C3BF3C5" wp14:editId="5303AECC">
                  <wp:extent cx="3259676" cy="1353787"/>
                  <wp:effectExtent l="0" t="0" r="0" b="0"/>
                  <wp:docPr id="7" name="Image 7" descr="C:\Users\czache\Desktop\Séquence Tout en haut du monde\Photogrammes extrait début\PLAN 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czache\Desktop\Séquence Tout en haut du monde\Photogrammes extrait début\PLAN 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9363" cy="1353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49D5" w:rsidRPr="000E3574" w:rsidRDefault="001649D5">
            <w:pPr>
              <w:rPr>
                <w:sz w:val="28"/>
                <w:szCs w:val="28"/>
              </w:rPr>
            </w:pPr>
          </w:p>
        </w:tc>
        <w:tc>
          <w:tcPr>
            <w:tcW w:w="4606" w:type="dxa"/>
          </w:tcPr>
          <w:p w:rsidR="008825E7" w:rsidRPr="000E3574" w:rsidRDefault="008825E7">
            <w:pPr>
              <w:rPr>
                <w:b/>
                <w:sz w:val="28"/>
                <w:szCs w:val="28"/>
              </w:rPr>
            </w:pPr>
            <w:r w:rsidRPr="000E3574">
              <w:rPr>
                <w:b/>
                <w:sz w:val="28"/>
                <w:szCs w:val="28"/>
              </w:rPr>
              <w:t>Plan de demi-ensemble</w:t>
            </w:r>
          </w:p>
          <w:p w:rsidR="008825E7" w:rsidRPr="000E3574" w:rsidRDefault="008825E7">
            <w:pPr>
              <w:rPr>
                <w:rFonts w:cs="Times-Roman"/>
                <w:sz w:val="28"/>
                <w:szCs w:val="28"/>
              </w:rPr>
            </w:pPr>
            <w:r w:rsidRPr="000E3574">
              <w:rPr>
                <w:rFonts w:cs="Times-Roman"/>
                <w:sz w:val="28"/>
                <w:szCs w:val="28"/>
              </w:rPr>
              <w:t>N</w:t>
            </w:r>
            <w:r w:rsidR="009B582E">
              <w:rPr>
                <w:rFonts w:cs="Times-Roman"/>
                <w:sz w:val="28"/>
                <w:szCs w:val="28"/>
              </w:rPr>
              <w:t>e montre qu’une partie du décor</w:t>
            </w:r>
          </w:p>
          <w:p w:rsidR="00332A7A" w:rsidRPr="000E3574" w:rsidRDefault="000E3574" w:rsidP="000E3574">
            <w:pPr>
              <w:rPr>
                <w:sz w:val="28"/>
                <w:szCs w:val="28"/>
              </w:rPr>
            </w:pPr>
            <w:r>
              <w:rPr>
                <w:rFonts w:eastAsia="Times New Roman" w:cs="Arial"/>
                <w:sz w:val="28"/>
                <w:szCs w:val="28"/>
                <w:lang w:eastAsia="fr-FR"/>
              </w:rPr>
              <w:t>M</w:t>
            </w:r>
            <w:r w:rsidR="00332A7A" w:rsidRPr="00332A7A">
              <w:rPr>
                <w:rFonts w:eastAsia="Times New Roman" w:cs="Arial"/>
                <w:sz w:val="28"/>
                <w:szCs w:val="28"/>
                <w:lang w:eastAsia="fr-FR"/>
              </w:rPr>
              <w:t xml:space="preserve">ontre le </w:t>
            </w:r>
            <w:r w:rsidR="009B582E">
              <w:rPr>
                <w:rFonts w:eastAsia="Times New Roman" w:cs="Arial"/>
                <w:sz w:val="28"/>
                <w:szCs w:val="28"/>
                <w:lang w:eastAsia="fr-FR"/>
              </w:rPr>
              <w:t>personnage dans un lieu précis</w:t>
            </w:r>
          </w:p>
        </w:tc>
      </w:tr>
      <w:tr w:rsidR="008825E7" w:rsidRPr="000E3574" w:rsidTr="008825E7">
        <w:tc>
          <w:tcPr>
            <w:tcW w:w="4606" w:type="dxa"/>
          </w:tcPr>
          <w:p w:rsidR="008825E7" w:rsidRPr="000E3574" w:rsidRDefault="001649D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1D9A621D" wp14:editId="46B2B080">
                  <wp:extent cx="3253839" cy="1364664"/>
                  <wp:effectExtent l="0" t="0" r="3810" b="6985"/>
                  <wp:docPr id="5" name="Image 5" descr="C:\Users\czache\Desktop\Séquence Tout en haut du monde\Photogrammes extrait début\PLAN 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zache\Desktop\Séquence Tout en haut du monde\Photogrammes extrait début\PLAN 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3686" cy="136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8825E7" w:rsidRPr="000E3574" w:rsidRDefault="008825E7">
            <w:pPr>
              <w:rPr>
                <w:b/>
                <w:sz w:val="28"/>
                <w:szCs w:val="28"/>
              </w:rPr>
            </w:pPr>
            <w:r w:rsidRPr="000E3574">
              <w:rPr>
                <w:b/>
                <w:sz w:val="28"/>
                <w:szCs w:val="28"/>
              </w:rPr>
              <w:t>Gros plan</w:t>
            </w:r>
          </w:p>
          <w:p w:rsidR="008825E7" w:rsidRDefault="008825E7">
            <w:pPr>
              <w:rPr>
                <w:rFonts w:cs="Times-Roman"/>
                <w:sz w:val="28"/>
                <w:szCs w:val="28"/>
              </w:rPr>
            </w:pPr>
            <w:r w:rsidRPr="000E3574">
              <w:rPr>
                <w:rFonts w:cs="Times-Roman"/>
                <w:sz w:val="28"/>
                <w:szCs w:val="28"/>
              </w:rPr>
              <w:t>Montr</w:t>
            </w:r>
            <w:r w:rsidR="009B582E">
              <w:rPr>
                <w:rFonts w:cs="Times-Roman"/>
                <w:sz w:val="28"/>
                <w:szCs w:val="28"/>
              </w:rPr>
              <w:t>e le personnage cadré au visage</w:t>
            </w:r>
          </w:p>
          <w:p w:rsidR="001649D5" w:rsidRDefault="001649D5">
            <w:pPr>
              <w:rPr>
                <w:rFonts w:cs="Times-Roman"/>
                <w:sz w:val="28"/>
                <w:szCs w:val="28"/>
              </w:rPr>
            </w:pPr>
          </w:p>
          <w:p w:rsidR="000E3574" w:rsidRPr="000E3574" w:rsidRDefault="009B582E">
            <w:pPr>
              <w:rPr>
                <w:rFonts w:cs="Times-Roman"/>
                <w:sz w:val="28"/>
                <w:szCs w:val="28"/>
              </w:rPr>
            </w:pPr>
            <w:r>
              <w:rPr>
                <w:rFonts w:cs="Times-Roman"/>
                <w:sz w:val="28"/>
                <w:szCs w:val="28"/>
              </w:rPr>
              <w:t>Montre un objet</w:t>
            </w:r>
          </w:p>
          <w:p w:rsidR="00332A7A" w:rsidRPr="000E3574" w:rsidRDefault="00332A7A" w:rsidP="000E3574">
            <w:pPr>
              <w:rPr>
                <w:sz w:val="28"/>
                <w:szCs w:val="28"/>
              </w:rPr>
            </w:pPr>
          </w:p>
        </w:tc>
      </w:tr>
    </w:tbl>
    <w:p w:rsidR="00642A6E" w:rsidRPr="000E3574" w:rsidRDefault="00642A6E">
      <w:pPr>
        <w:rPr>
          <w:sz w:val="28"/>
          <w:szCs w:val="28"/>
        </w:rPr>
      </w:pPr>
    </w:p>
    <w:sectPr w:rsidR="00642A6E" w:rsidRPr="000E35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NotDisplayPageBoundaries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25E7"/>
    <w:rsid w:val="000E3574"/>
    <w:rsid w:val="001649D5"/>
    <w:rsid w:val="00332A7A"/>
    <w:rsid w:val="00642A6E"/>
    <w:rsid w:val="008825E7"/>
    <w:rsid w:val="009B582E"/>
    <w:rsid w:val="00A51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8825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825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25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8825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825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25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808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30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40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95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93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595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4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60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Academie de grenoble</Company>
  <LinksUpToDate>false</LinksUpToDate>
  <CharactersWithSpaces>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Zache Carine</dc:creator>
  <cp:lastModifiedBy>Zache Carine</cp:lastModifiedBy>
  <cp:revision>3</cp:revision>
  <dcterms:created xsi:type="dcterms:W3CDTF">2017-11-05T10:13:00Z</dcterms:created>
  <dcterms:modified xsi:type="dcterms:W3CDTF">2017-11-05T11:59:00Z</dcterms:modified>
</cp:coreProperties>
</file>